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C6F" w:rsidRPr="001C3C6F" w:rsidRDefault="001C3C6F" w:rsidP="001C3C6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C3C6F">
        <w:rPr>
          <w:rFonts w:ascii="Times New Roman" w:hAnsi="Times New Roman"/>
          <w:b/>
          <w:sz w:val="28"/>
          <w:szCs w:val="28"/>
        </w:rPr>
        <w:t>ПРОГРАММА</w:t>
      </w:r>
    </w:p>
    <w:p w:rsidR="001C3C6F" w:rsidRPr="001C3C6F" w:rsidRDefault="001C3C6F" w:rsidP="001C3C6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1C3C6F">
        <w:rPr>
          <w:rFonts w:ascii="Times New Roman" w:hAnsi="Times New Roman"/>
          <w:sz w:val="28"/>
          <w:szCs w:val="28"/>
        </w:rPr>
        <w:t>пленарного заседания августовской конференции педагогов 2024 года</w:t>
      </w:r>
    </w:p>
    <w:p w:rsidR="001C3C6F" w:rsidRPr="001C3C6F" w:rsidRDefault="001C3C6F" w:rsidP="001C3C6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1C3C6F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1C3C6F">
        <w:rPr>
          <w:rFonts w:ascii="Times New Roman" w:hAnsi="Times New Roman"/>
          <w:sz w:val="28"/>
          <w:szCs w:val="28"/>
        </w:rPr>
        <w:t>Агрызском</w:t>
      </w:r>
      <w:proofErr w:type="spellEnd"/>
      <w:r w:rsidRPr="001C3C6F">
        <w:rPr>
          <w:rFonts w:ascii="Times New Roman" w:hAnsi="Times New Roman"/>
          <w:sz w:val="28"/>
          <w:szCs w:val="28"/>
        </w:rPr>
        <w:t xml:space="preserve"> муниципальном районе РТ. </w:t>
      </w:r>
    </w:p>
    <w:p w:rsidR="001C3C6F" w:rsidRPr="001C3C6F" w:rsidRDefault="001C3C6F" w:rsidP="001C3C6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C3C6F">
        <w:rPr>
          <w:rFonts w:ascii="Times New Roman" w:hAnsi="Times New Roman"/>
          <w:b/>
          <w:sz w:val="28"/>
          <w:szCs w:val="28"/>
        </w:rPr>
        <w:t>22 августа 2024 года</w:t>
      </w:r>
    </w:p>
    <w:p w:rsidR="001C3C6F" w:rsidRPr="001C3C6F" w:rsidRDefault="001C3C6F" w:rsidP="001C3C6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C3C6F" w:rsidRPr="001C3C6F" w:rsidRDefault="001C3C6F" w:rsidP="001C3C6F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C3C6F">
        <w:rPr>
          <w:rFonts w:ascii="Times New Roman" w:hAnsi="Times New Roman"/>
          <w:b/>
          <w:sz w:val="28"/>
          <w:szCs w:val="28"/>
        </w:rPr>
        <w:t>«</w:t>
      </w:r>
      <w:r w:rsidRPr="001C3C6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Лидерство в образовании – тенденции и перспективы. </w:t>
      </w:r>
    </w:p>
    <w:p w:rsidR="001C3C6F" w:rsidRPr="001C3C6F" w:rsidRDefault="001C3C6F" w:rsidP="001C3C6F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C3C6F">
        <w:rPr>
          <w:rFonts w:ascii="Times New Roman" w:hAnsi="Times New Roman"/>
          <w:b/>
          <w:color w:val="000000" w:themeColor="text1"/>
          <w:sz w:val="28"/>
          <w:szCs w:val="28"/>
        </w:rPr>
        <w:t>Итоги 2023-2024 учебного года»</w:t>
      </w:r>
    </w:p>
    <w:p w:rsidR="001C3C6F" w:rsidRPr="001C3C6F" w:rsidRDefault="001C3C6F" w:rsidP="001C3C6F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C3C6F" w:rsidRPr="001C3C6F" w:rsidRDefault="001C3C6F" w:rsidP="001C3C6F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r w:rsidRPr="001C3C6F">
        <w:rPr>
          <w:rFonts w:ascii="Times New Roman" w:hAnsi="Times New Roman"/>
          <w:sz w:val="28"/>
          <w:szCs w:val="28"/>
        </w:rPr>
        <w:t>Место проведения: Районный Дом Культуры г. Агрыз</w:t>
      </w:r>
    </w:p>
    <w:p w:rsidR="001C3C6F" w:rsidRPr="001C3C6F" w:rsidRDefault="00D738FD" w:rsidP="00D738FD">
      <w:pPr>
        <w:pStyle w:val="a3"/>
        <w:tabs>
          <w:tab w:val="left" w:pos="530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tbl>
      <w:tblPr>
        <w:tblStyle w:val="a5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01"/>
        <w:gridCol w:w="8539"/>
      </w:tblGrid>
      <w:tr w:rsidR="001C3C6F" w:rsidRPr="001C3C6F" w:rsidTr="00146276">
        <w:tc>
          <w:tcPr>
            <w:tcW w:w="1101" w:type="dxa"/>
            <w:tcBorders>
              <w:top w:val="none" w:sz="4" w:space="0" w:color="000000"/>
              <w:left w:val="none" w:sz="4" w:space="0" w:color="000000"/>
            </w:tcBorders>
          </w:tcPr>
          <w:p w:rsidR="001C3C6F" w:rsidRPr="00146276" w:rsidRDefault="006716B6" w:rsidP="00146276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146276">
              <w:rPr>
                <w:rFonts w:ascii="Times New Roman" w:hAnsi="Times New Roman"/>
                <w:sz w:val="26"/>
                <w:szCs w:val="26"/>
              </w:rPr>
              <w:t>09.3</w:t>
            </w:r>
            <w:r w:rsidR="001C3C6F" w:rsidRPr="00146276">
              <w:rPr>
                <w:rFonts w:ascii="Times New Roman" w:hAnsi="Times New Roman"/>
                <w:sz w:val="26"/>
                <w:szCs w:val="26"/>
              </w:rPr>
              <w:t>0 – 09.</w:t>
            </w:r>
            <w:r w:rsidRPr="00146276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8539" w:type="dxa"/>
            <w:tcBorders>
              <w:top w:val="none" w:sz="4" w:space="0" w:color="000000"/>
              <w:right w:val="none" w:sz="4" w:space="0" w:color="000000"/>
            </w:tcBorders>
          </w:tcPr>
          <w:p w:rsidR="001C3C6F" w:rsidRPr="001C3C6F" w:rsidRDefault="001C3C6F" w:rsidP="00963871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C3C6F">
              <w:rPr>
                <w:rFonts w:ascii="Times New Roman" w:hAnsi="Times New Roman"/>
                <w:sz w:val="26"/>
                <w:szCs w:val="26"/>
              </w:rPr>
              <w:t>Прибытие и регистрация участников конференции (Дом Культуры г.Агрыз)</w:t>
            </w:r>
          </w:p>
        </w:tc>
      </w:tr>
      <w:tr w:rsidR="001C3C6F" w:rsidRPr="001C3C6F" w:rsidTr="00146276">
        <w:tc>
          <w:tcPr>
            <w:tcW w:w="1101" w:type="dxa"/>
            <w:tcBorders>
              <w:left w:val="none" w:sz="4" w:space="0" w:color="000000"/>
              <w:bottom w:val="single" w:sz="4" w:space="0" w:color="000000" w:themeColor="text1"/>
            </w:tcBorders>
          </w:tcPr>
          <w:p w:rsidR="001C3C6F" w:rsidRPr="00146276" w:rsidRDefault="006716B6" w:rsidP="00146276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146276">
              <w:rPr>
                <w:rFonts w:ascii="Times New Roman" w:hAnsi="Times New Roman"/>
                <w:sz w:val="26"/>
                <w:szCs w:val="26"/>
              </w:rPr>
              <w:t>10.00 – 10.1</w:t>
            </w:r>
            <w:r w:rsidR="001C3C6F" w:rsidRPr="0014627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539" w:type="dxa"/>
            <w:tcBorders>
              <w:bottom w:val="single" w:sz="4" w:space="0" w:color="000000" w:themeColor="text1"/>
              <w:right w:val="none" w:sz="4" w:space="0" w:color="000000"/>
            </w:tcBorders>
          </w:tcPr>
          <w:p w:rsidR="001C3C6F" w:rsidRPr="001C3C6F" w:rsidRDefault="001C3C6F" w:rsidP="00963871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C3C6F">
              <w:rPr>
                <w:rFonts w:ascii="Times New Roman" w:hAnsi="Times New Roman"/>
                <w:sz w:val="26"/>
                <w:szCs w:val="26"/>
              </w:rPr>
              <w:t>Выставка достижений образовательных организаций «Педагогическое наследие: из прошлого в будущее» (площадь перед РДК)</w:t>
            </w:r>
          </w:p>
        </w:tc>
      </w:tr>
      <w:tr w:rsidR="001C3C6F" w:rsidRPr="001C3C6F" w:rsidTr="00146276">
        <w:tc>
          <w:tcPr>
            <w:tcW w:w="9640" w:type="dxa"/>
            <w:gridSpan w:val="2"/>
            <w:tcBorders>
              <w:left w:val="none" w:sz="4" w:space="0" w:color="000000"/>
              <w:right w:val="none" w:sz="4" w:space="0" w:color="000000"/>
            </w:tcBorders>
          </w:tcPr>
          <w:p w:rsidR="001C3C6F" w:rsidRPr="001C3C6F" w:rsidRDefault="001C3C6F" w:rsidP="00963871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C3C6F">
              <w:rPr>
                <w:rFonts w:ascii="Times New Roman" w:hAnsi="Times New Roman"/>
                <w:b/>
                <w:sz w:val="26"/>
                <w:szCs w:val="26"/>
              </w:rPr>
              <w:t>Пленарное заседание августовской конференции педагогов</w:t>
            </w:r>
          </w:p>
        </w:tc>
      </w:tr>
      <w:tr w:rsidR="001C3C6F" w:rsidRPr="001C3C6F" w:rsidTr="00146276">
        <w:tc>
          <w:tcPr>
            <w:tcW w:w="1101" w:type="dxa"/>
            <w:tcBorders>
              <w:left w:val="none" w:sz="4" w:space="0" w:color="000000"/>
              <w:bottom w:val="single" w:sz="4" w:space="0" w:color="auto"/>
            </w:tcBorders>
          </w:tcPr>
          <w:p w:rsidR="00146276" w:rsidRPr="00146276" w:rsidRDefault="00FB78D9" w:rsidP="00146276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146276">
              <w:rPr>
                <w:rFonts w:ascii="Times New Roman" w:hAnsi="Times New Roman"/>
                <w:sz w:val="26"/>
                <w:szCs w:val="26"/>
              </w:rPr>
              <w:t>10.15</w:t>
            </w:r>
            <w:r w:rsidR="006716B6" w:rsidRPr="00146276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 w:rsidR="00146276" w:rsidRPr="00146276">
              <w:rPr>
                <w:rFonts w:ascii="Times New Roman" w:hAnsi="Times New Roman"/>
                <w:sz w:val="26"/>
                <w:szCs w:val="26"/>
              </w:rPr>
              <w:t>10.25</w:t>
            </w:r>
          </w:p>
        </w:tc>
        <w:tc>
          <w:tcPr>
            <w:tcW w:w="8539" w:type="dxa"/>
            <w:tcBorders>
              <w:bottom w:val="single" w:sz="4" w:space="0" w:color="auto"/>
              <w:right w:val="none" w:sz="4" w:space="0" w:color="000000"/>
            </w:tcBorders>
          </w:tcPr>
          <w:p w:rsidR="001C3C6F" w:rsidRPr="001C3C6F" w:rsidRDefault="00146276" w:rsidP="00146276">
            <w:pPr>
              <w:pStyle w:val="a3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46276">
              <w:rPr>
                <w:rFonts w:ascii="Times New Roman" w:hAnsi="Times New Roman"/>
                <w:sz w:val="26"/>
                <w:szCs w:val="26"/>
              </w:rPr>
              <w:t>Видеообращение министра просвещения РФ</w:t>
            </w:r>
            <w:r w:rsidRPr="00146276">
              <w:rPr>
                <w:rFonts w:ascii="Times New Roman" w:hAnsi="Times New Roman"/>
                <w:b/>
                <w:sz w:val="26"/>
                <w:szCs w:val="26"/>
              </w:rPr>
              <w:t xml:space="preserve"> Кравцова Сергея Сергеевича</w:t>
            </w:r>
          </w:p>
        </w:tc>
      </w:tr>
      <w:tr w:rsidR="00146276" w:rsidRPr="001C3C6F" w:rsidTr="00146276">
        <w:tc>
          <w:tcPr>
            <w:tcW w:w="11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</w:tcBorders>
          </w:tcPr>
          <w:p w:rsidR="00146276" w:rsidRPr="00146276" w:rsidRDefault="00146276" w:rsidP="00146276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146276">
              <w:rPr>
                <w:rFonts w:ascii="Times New Roman" w:hAnsi="Times New Roman"/>
                <w:sz w:val="26"/>
                <w:szCs w:val="26"/>
              </w:rPr>
              <w:t>10.25-</w:t>
            </w:r>
          </w:p>
          <w:p w:rsidR="00146276" w:rsidRPr="00146276" w:rsidRDefault="00146276" w:rsidP="00146276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146276">
              <w:rPr>
                <w:rFonts w:ascii="Times New Roman" w:hAnsi="Times New Roman"/>
                <w:sz w:val="26"/>
                <w:szCs w:val="26"/>
              </w:rPr>
              <w:t>10.30</w:t>
            </w:r>
          </w:p>
        </w:tc>
        <w:tc>
          <w:tcPr>
            <w:tcW w:w="8539" w:type="dxa"/>
            <w:tcBorders>
              <w:top w:val="single" w:sz="4" w:space="0" w:color="auto"/>
              <w:right w:val="none" w:sz="4" w:space="0" w:color="000000"/>
            </w:tcBorders>
          </w:tcPr>
          <w:p w:rsidR="00146276" w:rsidRPr="001C3C6F" w:rsidRDefault="00146276" w:rsidP="00146276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3C6F">
              <w:rPr>
                <w:rFonts w:ascii="Times New Roman" w:hAnsi="Times New Roman"/>
                <w:sz w:val="26"/>
                <w:szCs w:val="26"/>
              </w:rPr>
              <w:t xml:space="preserve">Вступительное слово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исполняющего обязанности </w:t>
            </w:r>
            <w:r w:rsidRPr="001C3C6F">
              <w:rPr>
                <w:rFonts w:ascii="Times New Roman" w:hAnsi="Times New Roman"/>
                <w:sz w:val="26"/>
                <w:szCs w:val="26"/>
              </w:rPr>
              <w:t xml:space="preserve">заместителя руководителя исполнительного комитета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Агрызского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 муниципального района РТ по социальным </w:t>
            </w:r>
            <w:proofErr w:type="gramStart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вопросам  </w:t>
            </w:r>
            <w:proofErr w:type="spellStart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>Равил</w:t>
            </w:r>
            <w:proofErr w:type="spellEnd"/>
            <w:proofErr w:type="gramEnd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>Навитовича</w:t>
            </w:r>
            <w:proofErr w:type="spellEnd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>Бадахшина</w:t>
            </w:r>
            <w:proofErr w:type="spellEnd"/>
          </w:p>
        </w:tc>
      </w:tr>
      <w:tr w:rsidR="001C3C6F" w:rsidRPr="001C3C6F" w:rsidTr="00146276">
        <w:tc>
          <w:tcPr>
            <w:tcW w:w="11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</w:tcBorders>
          </w:tcPr>
          <w:p w:rsidR="001C3C6F" w:rsidRPr="001C3C6F" w:rsidRDefault="00146276" w:rsidP="0096387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10.30-11.05</w:t>
            </w:r>
          </w:p>
        </w:tc>
        <w:tc>
          <w:tcPr>
            <w:tcW w:w="8539" w:type="dxa"/>
            <w:tcBorders>
              <w:right w:val="none" w:sz="4" w:space="0" w:color="000000"/>
            </w:tcBorders>
          </w:tcPr>
          <w:p w:rsidR="001C3C6F" w:rsidRPr="001C3C6F" w:rsidRDefault="001C3C6F" w:rsidP="00146276">
            <w:pPr>
              <w:pStyle w:val="a3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3C6F">
              <w:rPr>
                <w:rFonts w:ascii="Times New Roman" w:hAnsi="Times New Roman"/>
                <w:sz w:val="26"/>
                <w:szCs w:val="26"/>
              </w:rPr>
              <w:t xml:space="preserve">Доклад начальника МКУ «Управление образования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Агрызского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 муниципального района РТ» </w:t>
            </w:r>
            <w:r w:rsidRPr="001C3C6F">
              <w:rPr>
                <w:rFonts w:ascii="Times New Roman" w:hAnsi="Times New Roman"/>
                <w:b/>
                <w:sz w:val="26"/>
                <w:szCs w:val="26"/>
              </w:rPr>
              <w:t xml:space="preserve">Васили </w:t>
            </w:r>
            <w:proofErr w:type="spellStart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>Гарафутдиновны</w:t>
            </w:r>
            <w:proofErr w:type="spellEnd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 xml:space="preserve"> Сафиуллиной</w:t>
            </w:r>
            <w:r w:rsidRPr="001C3C6F">
              <w:rPr>
                <w:rFonts w:ascii="Times New Roman" w:hAnsi="Times New Roman"/>
                <w:b/>
                <w:sz w:val="26"/>
                <w:szCs w:val="26"/>
              </w:rPr>
              <w:tab/>
            </w:r>
          </w:p>
        </w:tc>
      </w:tr>
      <w:tr w:rsidR="001C3C6F" w:rsidRPr="001C3C6F" w:rsidTr="00146276">
        <w:tc>
          <w:tcPr>
            <w:tcW w:w="1101" w:type="dxa"/>
            <w:vMerge w:val="restart"/>
            <w:tcBorders>
              <w:top w:val="single" w:sz="4" w:space="0" w:color="auto"/>
              <w:left w:val="none" w:sz="4" w:space="0" w:color="000000"/>
            </w:tcBorders>
          </w:tcPr>
          <w:p w:rsidR="00146276" w:rsidRDefault="00146276" w:rsidP="00963871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1C3C6F" w:rsidRDefault="00146276" w:rsidP="0096387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11.05-11.15</w:t>
            </w:r>
          </w:p>
          <w:p w:rsidR="00146276" w:rsidRDefault="00146276" w:rsidP="00963871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146276" w:rsidRDefault="00146276" w:rsidP="00963871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146276" w:rsidRDefault="00146276" w:rsidP="0096387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11.15-11.25</w:t>
            </w:r>
          </w:p>
          <w:p w:rsidR="00146276" w:rsidRDefault="00146276" w:rsidP="00963871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146276" w:rsidRDefault="00146276" w:rsidP="00963871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146276" w:rsidRPr="001C3C6F" w:rsidRDefault="00146276" w:rsidP="0096387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11.25-11.35</w:t>
            </w:r>
          </w:p>
        </w:tc>
        <w:tc>
          <w:tcPr>
            <w:tcW w:w="8539" w:type="dxa"/>
            <w:tcBorders>
              <w:right w:val="none" w:sz="4" w:space="0" w:color="000000"/>
            </w:tcBorders>
          </w:tcPr>
          <w:p w:rsidR="001C3C6F" w:rsidRPr="001C3C6F" w:rsidRDefault="001C3C6F" w:rsidP="00963871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C3C6F">
              <w:rPr>
                <w:rFonts w:ascii="Times New Roman" w:hAnsi="Times New Roman"/>
                <w:b/>
                <w:sz w:val="26"/>
                <w:szCs w:val="26"/>
              </w:rPr>
              <w:t xml:space="preserve"> Выступления</w:t>
            </w:r>
          </w:p>
          <w:p w:rsidR="001C3C6F" w:rsidRPr="001C3C6F" w:rsidRDefault="001C3C6F" w:rsidP="00963871">
            <w:pPr>
              <w:pStyle w:val="a8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1C3C6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1C3C6F">
              <w:rPr>
                <w:rFonts w:ascii="Times New Roman" w:hAnsi="Times New Roman"/>
                <w:b/>
                <w:sz w:val="26"/>
                <w:szCs w:val="26"/>
              </w:rPr>
              <w:t>Иванов Владислав Александрович (</w:t>
            </w:r>
            <w:r w:rsidRPr="001C3C6F">
              <w:rPr>
                <w:rFonts w:ascii="Times New Roman" w:hAnsi="Times New Roman"/>
                <w:sz w:val="26"/>
                <w:szCs w:val="26"/>
              </w:rPr>
              <w:t>директор МБОУ «Кулегашская начальная школа-детский сад») «Патриотическое воспитание младших школьников через учебно-воспитательный процесс»</w:t>
            </w:r>
          </w:p>
          <w:p w:rsidR="001C3C6F" w:rsidRPr="001C3C6F" w:rsidRDefault="001C3C6F" w:rsidP="00963871">
            <w:pPr>
              <w:pStyle w:val="a3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1C3C6F" w:rsidRPr="001C3C6F" w:rsidRDefault="001C3C6F" w:rsidP="00963871">
            <w:pPr>
              <w:pStyle w:val="a8"/>
              <w:ind w:firstLine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>Лукшин</w:t>
            </w:r>
            <w:proofErr w:type="spellEnd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 xml:space="preserve"> Павел Алексеевич</w:t>
            </w:r>
            <w:r w:rsidRPr="001C3C6F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 xml:space="preserve"> </w:t>
            </w:r>
            <w:r w:rsidRPr="001C3C6F">
              <w:rPr>
                <w:rFonts w:ascii="Times New Roman" w:hAnsi="Times New Roman"/>
                <w:sz w:val="26"/>
                <w:szCs w:val="26"/>
              </w:rPr>
              <w:t>(председатель родительского сообщества) «Взаимодействие семьи и школы в рамках развития гармоничной личности»</w:t>
            </w:r>
          </w:p>
          <w:p w:rsidR="001C3C6F" w:rsidRPr="001C3C6F" w:rsidRDefault="001C3C6F" w:rsidP="00963871">
            <w:pPr>
              <w:pStyle w:val="a3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1C3C6F" w:rsidRPr="001C3C6F" w:rsidRDefault="001C3C6F" w:rsidP="00D738FD">
            <w:pPr>
              <w:pStyle w:val="a8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1C3C6F">
              <w:rPr>
                <w:rFonts w:ascii="Times New Roman" w:hAnsi="Times New Roman"/>
                <w:b/>
                <w:sz w:val="26"/>
                <w:szCs w:val="26"/>
              </w:rPr>
              <w:t xml:space="preserve">Рашитова </w:t>
            </w:r>
            <w:proofErr w:type="spellStart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>Фания</w:t>
            </w:r>
            <w:proofErr w:type="spellEnd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>Харисовна</w:t>
            </w:r>
            <w:proofErr w:type="spellEnd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1C3C6F">
              <w:rPr>
                <w:rFonts w:ascii="Times New Roman" w:hAnsi="Times New Roman"/>
                <w:sz w:val="26"/>
                <w:szCs w:val="26"/>
              </w:rPr>
              <w:t xml:space="preserve">(директор МБОУ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Кадыбашская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 СОШ) «Развитие инженерно-технической образовательной среды в современной школе»</w:t>
            </w:r>
          </w:p>
        </w:tc>
      </w:tr>
      <w:tr w:rsidR="001C3C6F" w:rsidRPr="001C3C6F" w:rsidTr="00146276">
        <w:tc>
          <w:tcPr>
            <w:tcW w:w="1101" w:type="dxa"/>
            <w:vMerge/>
            <w:tcBorders>
              <w:left w:val="none" w:sz="4" w:space="0" w:color="000000"/>
            </w:tcBorders>
          </w:tcPr>
          <w:p w:rsidR="001C3C6F" w:rsidRPr="001C3C6F" w:rsidRDefault="001C3C6F" w:rsidP="0096387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39" w:type="dxa"/>
            <w:tcBorders>
              <w:right w:val="none" w:sz="4" w:space="0" w:color="000000"/>
            </w:tcBorders>
          </w:tcPr>
          <w:p w:rsidR="001C3C6F" w:rsidRPr="006716B6" w:rsidRDefault="006716B6" w:rsidP="006716B6">
            <w:pPr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6716B6">
              <w:rPr>
                <w:rFonts w:ascii="Times New Roman" w:hAnsi="Times New Roman"/>
                <w:b/>
                <w:sz w:val="26"/>
                <w:szCs w:val="26"/>
              </w:rPr>
              <w:t xml:space="preserve">Юнусов Булат </w:t>
            </w:r>
            <w:proofErr w:type="spellStart"/>
            <w:r w:rsidRPr="006716B6">
              <w:rPr>
                <w:rFonts w:ascii="Times New Roman" w:hAnsi="Times New Roman"/>
                <w:b/>
                <w:sz w:val="26"/>
                <w:szCs w:val="26"/>
              </w:rPr>
              <w:t>Марсел</w:t>
            </w:r>
            <w:r w:rsidR="00146276">
              <w:rPr>
                <w:rFonts w:ascii="Times New Roman" w:hAnsi="Times New Roman"/>
                <w:b/>
                <w:sz w:val="26"/>
                <w:szCs w:val="26"/>
              </w:rPr>
              <w:t>ь</w:t>
            </w:r>
            <w:r w:rsidRPr="006716B6">
              <w:rPr>
                <w:rFonts w:ascii="Times New Roman" w:hAnsi="Times New Roman"/>
                <w:b/>
                <w:sz w:val="26"/>
                <w:szCs w:val="26"/>
              </w:rPr>
              <w:t>евич</w:t>
            </w:r>
            <w:proofErr w:type="spellEnd"/>
            <w:r w:rsidRPr="006716B6">
              <w:rPr>
                <w:rFonts w:ascii="Times New Roman" w:hAnsi="Times New Roman"/>
                <w:sz w:val="26"/>
                <w:szCs w:val="26"/>
              </w:rPr>
              <w:t xml:space="preserve"> - руководитель Республиканского Центра мониторинга качества образования Министерства образования и науки Республики Татарстан </w:t>
            </w:r>
          </w:p>
        </w:tc>
      </w:tr>
      <w:tr w:rsidR="00D738FD" w:rsidRPr="001C3C6F" w:rsidTr="00146276">
        <w:trPr>
          <w:trHeight w:val="1268"/>
        </w:trPr>
        <w:tc>
          <w:tcPr>
            <w:tcW w:w="1101" w:type="dxa"/>
            <w:vMerge/>
            <w:tcBorders>
              <w:left w:val="none" w:sz="4" w:space="0" w:color="000000"/>
            </w:tcBorders>
          </w:tcPr>
          <w:p w:rsidR="00D738FD" w:rsidRPr="001C3C6F" w:rsidRDefault="00D738FD" w:rsidP="0096387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39" w:type="dxa"/>
            <w:tcBorders>
              <w:right w:val="none" w:sz="4" w:space="0" w:color="000000"/>
            </w:tcBorders>
          </w:tcPr>
          <w:p w:rsidR="00D738FD" w:rsidRPr="00146276" w:rsidRDefault="00D738FD" w:rsidP="00146276">
            <w:pPr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6716B6">
              <w:rPr>
                <w:rFonts w:ascii="Times New Roman" w:hAnsi="Times New Roman"/>
                <w:b/>
                <w:color w:val="222222"/>
                <w:sz w:val="26"/>
                <w:szCs w:val="26"/>
              </w:rPr>
              <w:t xml:space="preserve">Хабибуллин Альберт </w:t>
            </w:r>
            <w:proofErr w:type="spellStart"/>
            <w:r w:rsidRPr="006716B6">
              <w:rPr>
                <w:rFonts w:ascii="Times New Roman" w:hAnsi="Times New Roman"/>
                <w:b/>
                <w:color w:val="222222"/>
                <w:sz w:val="26"/>
                <w:szCs w:val="26"/>
              </w:rPr>
              <w:t>Галимзянович</w:t>
            </w:r>
            <w:proofErr w:type="spellEnd"/>
            <w:r>
              <w:rPr>
                <w:rFonts w:ascii="Times New Roman" w:hAnsi="Times New Roman"/>
                <w:b/>
                <w:color w:val="222222"/>
                <w:sz w:val="26"/>
                <w:szCs w:val="26"/>
              </w:rPr>
              <w:t xml:space="preserve"> </w:t>
            </w:r>
            <w:r w:rsidRPr="006716B6">
              <w:rPr>
                <w:rFonts w:ascii="Times New Roman" w:hAnsi="Times New Roman"/>
                <w:color w:val="222222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color w:val="222222"/>
                <w:sz w:val="26"/>
                <w:szCs w:val="26"/>
              </w:rPr>
              <w:t xml:space="preserve"> </w:t>
            </w:r>
            <w:r w:rsidRPr="006716B6">
              <w:rPr>
                <w:rFonts w:ascii="Times New Roman" w:hAnsi="Times New Roman"/>
                <w:color w:val="222222"/>
                <w:sz w:val="26"/>
                <w:szCs w:val="26"/>
              </w:rPr>
              <w:t>Д</w:t>
            </w:r>
            <w:r w:rsidRPr="00FE4F27">
              <w:rPr>
                <w:rFonts w:ascii="Times New Roman" w:hAnsi="Times New Roman"/>
                <w:color w:val="222222"/>
                <w:sz w:val="26"/>
                <w:szCs w:val="26"/>
              </w:rPr>
              <w:t>епутат</w:t>
            </w:r>
            <w:r w:rsidRPr="006716B6">
              <w:rPr>
                <w:rFonts w:ascii="Times New Roman" w:hAnsi="Times New Roman"/>
                <w:color w:val="222222"/>
                <w:sz w:val="26"/>
                <w:szCs w:val="26"/>
              </w:rPr>
              <w:t xml:space="preserve"> Государственного Совета Республики Татарстан шестого созыва, председатель комитета Государственного Совета Республики Татарстан</w:t>
            </w:r>
            <w:r w:rsidRPr="00FE4F27">
              <w:rPr>
                <w:rFonts w:ascii="Times New Roman" w:hAnsi="Times New Roman"/>
                <w:color w:val="222222"/>
                <w:sz w:val="26"/>
                <w:szCs w:val="26"/>
              </w:rPr>
              <w:t xml:space="preserve"> по государственному строительству и местному самоуправлению</w:t>
            </w:r>
            <w:r w:rsidRPr="006716B6">
              <w:rPr>
                <w:rFonts w:ascii="Times New Roman" w:hAnsi="Times New Roman"/>
                <w:color w:val="222222"/>
                <w:sz w:val="26"/>
                <w:szCs w:val="26"/>
              </w:rPr>
              <w:t xml:space="preserve"> </w:t>
            </w:r>
          </w:p>
        </w:tc>
      </w:tr>
      <w:tr w:rsidR="001C3C6F" w:rsidRPr="001C3C6F" w:rsidTr="00146276">
        <w:tc>
          <w:tcPr>
            <w:tcW w:w="1101" w:type="dxa"/>
            <w:vMerge/>
            <w:tcBorders>
              <w:left w:val="none" w:sz="4" w:space="0" w:color="000000"/>
            </w:tcBorders>
          </w:tcPr>
          <w:p w:rsidR="001C3C6F" w:rsidRPr="001C3C6F" w:rsidRDefault="001C3C6F" w:rsidP="0096387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39" w:type="dxa"/>
            <w:tcBorders>
              <w:right w:val="none" w:sz="4" w:space="0" w:color="000000"/>
            </w:tcBorders>
          </w:tcPr>
          <w:p w:rsidR="001C3C6F" w:rsidRPr="001C3C6F" w:rsidRDefault="001C3C6F" w:rsidP="006716B6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r w:rsidRPr="001C3C6F">
              <w:rPr>
                <w:rFonts w:ascii="Times New Roman" w:hAnsi="Times New Roman"/>
                <w:sz w:val="26"/>
                <w:szCs w:val="26"/>
              </w:rPr>
              <w:t xml:space="preserve">Заключительное слово Главы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Агрызского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 муниципального района Республики </w:t>
            </w:r>
            <w:proofErr w:type="gramStart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Татарстан  </w:t>
            </w:r>
            <w:proofErr w:type="spellStart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>Нургаянова</w:t>
            </w:r>
            <w:proofErr w:type="spellEnd"/>
            <w:proofErr w:type="gramEnd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>Ленара</w:t>
            </w:r>
            <w:proofErr w:type="spellEnd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>Фаридовича</w:t>
            </w:r>
            <w:proofErr w:type="spellEnd"/>
          </w:p>
        </w:tc>
      </w:tr>
      <w:tr w:rsidR="001C3C6F" w:rsidRPr="001C3C6F" w:rsidTr="00146276">
        <w:tc>
          <w:tcPr>
            <w:tcW w:w="1101" w:type="dxa"/>
            <w:vMerge/>
            <w:tcBorders>
              <w:left w:val="none" w:sz="4" w:space="0" w:color="000000"/>
            </w:tcBorders>
          </w:tcPr>
          <w:p w:rsidR="001C3C6F" w:rsidRPr="001C3C6F" w:rsidRDefault="001C3C6F" w:rsidP="0096387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39" w:type="dxa"/>
            <w:tcBorders>
              <w:right w:val="none" w:sz="4" w:space="0" w:color="000000"/>
            </w:tcBorders>
          </w:tcPr>
          <w:p w:rsidR="001C3C6F" w:rsidRPr="001C3C6F" w:rsidRDefault="001C3C6F" w:rsidP="00963871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C3C6F">
              <w:rPr>
                <w:rFonts w:ascii="Times New Roman" w:hAnsi="Times New Roman"/>
                <w:sz w:val="26"/>
                <w:szCs w:val="26"/>
              </w:rPr>
              <w:t>Награждение.</w:t>
            </w:r>
          </w:p>
        </w:tc>
      </w:tr>
      <w:tr w:rsidR="001C3C6F" w:rsidRPr="001C3C6F" w:rsidTr="00146276">
        <w:tc>
          <w:tcPr>
            <w:tcW w:w="1101" w:type="dxa"/>
            <w:vMerge/>
            <w:tcBorders>
              <w:left w:val="none" w:sz="4" w:space="0" w:color="000000"/>
            </w:tcBorders>
          </w:tcPr>
          <w:p w:rsidR="001C3C6F" w:rsidRPr="001C3C6F" w:rsidRDefault="001C3C6F" w:rsidP="0096387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39" w:type="dxa"/>
            <w:tcBorders>
              <w:right w:val="none" w:sz="4" w:space="0" w:color="000000"/>
            </w:tcBorders>
          </w:tcPr>
          <w:p w:rsidR="001C3C6F" w:rsidRPr="001C3C6F" w:rsidRDefault="001C3C6F" w:rsidP="00963871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C3C6F">
              <w:rPr>
                <w:rFonts w:ascii="Times New Roman" w:hAnsi="Times New Roman"/>
                <w:sz w:val="26"/>
                <w:szCs w:val="26"/>
              </w:rPr>
              <w:t>Подведение итогов работы конференции, принятие резолюции</w:t>
            </w:r>
          </w:p>
        </w:tc>
      </w:tr>
    </w:tbl>
    <w:p w:rsidR="001A64B3" w:rsidRDefault="001A64B3" w:rsidP="001C3C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64B3" w:rsidRDefault="001A64B3" w:rsidP="001C3C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3C6F" w:rsidRPr="001C3C6F" w:rsidRDefault="001C3C6F" w:rsidP="001C3C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C3C6F">
        <w:rPr>
          <w:rFonts w:ascii="Times New Roman" w:hAnsi="Times New Roman" w:cs="Times New Roman"/>
          <w:sz w:val="28"/>
          <w:szCs w:val="28"/>
        </w:rPr>
        <w:lastRenderedPageBreak/>
        <w:t>Мәгариф</w:t>
      </w:r>
      <w:proofErr w:type="spellEnd"/>
      <w:r w:rsidRPr="001C3C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3C6F">
        <w:rPr>
          <w:rFonts w:ascii="Times New Roman" w:hAnsi="Times New Roman" w:cs="Times New Roman"/>
          <w:sz w:val="28"/>
          <w:szCs w:val="28"/>
        </w:rPr>
        <w:t>хезмәткәрләренең</w:t>
      </w:r>
      <w:proofErr w:type="spellEnd"/>
      <w:r w:rsidRPr="001C3C6F">
        <w:rPr>
          <w:rFonts w:ascii="Times New Roman" w:hAnsi="Times New Roman" w:cs="Times New Roman"/>
          <w:sz w:val="28"/>
          <w:szCs w:val="28"/>
        </w:rPr>
        <w:t xml:space="preserve"> район август киңәшмәсе</w:t>
      </w:r>
    </w:p>
    <w:p w:rsidR="001C3C6F" w:rsidRPr="001C3C6F" w:rsidRDefault="001C3C6F" w:rsidP="001C3C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C3C6F">
        <w:rPr>
          <w:rFonts w:ascii="Times New Roman" w:hAnsi="Times New Roman" w:cs="Times New Roman"/>
          <w:sz w:val="28"/>
          <w:szCs w:val="28"/>
        </w:rPr>
        <w:t>пленар</w:t>
      </w:r>
      <w:proofErr w:type="spellEnd"/>
      <w:r w:rsidRPr="001C3C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3C6F">
        <w:rPr>
          <w:rFonts w:ascii="Times New Roman" w:hAnsi="Times New Roman" w:cs="Times New Roman"/>
          <w:sz w:val="28"/>
          <w:szCs w:val="28"/>
        </w:rPr>
        <w:t>утырышы</w:t>
      </w:r>
      <w:proofErr w:type="spellEnd"/>
      <w:r w:rsidRPr="001C3C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3C6F" w:rsidRPr="001C3C6F" w:rsidRDefault="001C3C6F" w:rsidP="001C3C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C6F">
        <w:rPr>
          <w:rFonts w:ascii="Times New Roman" w:hAnsi="Times New Roman" w:cs="Times New Roman"/>
          <w:b/>
          <w:sz w:val="28"/>
          <w:szCs w:val="28"/>
        </w:rPr>
        <w:t>ПРОГРАММАСЫ</w:t>
      </w:r>
    </w:p>
    <w:p w:rsidR="001C3C6F" w:rsidRPr="001C3C6F" w:rsidRDefault="001C3C6F" w:rsidP="001C3C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C6F">
        <w:rPr>
          <w:rFonts w:ascii="Times New Roman" w:hAnsi="Times New Roman" w:cs="Times New Roman"/>
          <w:b/>
          <w:sz w:val="28"/>
          <w:szCs w:val="28"/>
        </w:rPr>
        <w:t>22 август 202</w:t>
      </w:r>
      <w:r w:rsidRPr="001C3C6F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Pr="001C3C6F">
        <w:rPr>
          <w:rFonts w:ascii="Times New Roman" w:hAnsi="Times New Roman" w:cs="Times New Roman"/>
          <w:b/>
          <w:sz w:val="28"/>
          <w:szCs w:val="28"/>
        </w:rPr>
        <w:t xml:space="preserve"> ел   </w:t>
      </w:r>
    </w:p>
    <w:p w:rsidR="001C3C6F" w:rsidRPr="001C3C6F" w:rsidRDefault="001C3C6F" w:rsidP="001C3C6F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1C3C6F">
        <w:rPr>
          <w:rFonts w:ascii="Times New Roman" w:hAnsi="Times New Roman"/>
          <w:b/>
          <w:sz w:val="28"/>
          <w:szCs w:val="28"/>
        </w:rPr>
        <w:t>«</w:t>
      </w:r>
      <w:r w:rsidR="00082230">
        <w:rPr>
          <w:rFonts w:ascii="Times New Roman" w:hAnsi="Times New Roman"/>
          <w:b/>
          <w:sz w:val="28"/>
          <w:szCs w:val="28"/>
          <w:lang w:val="tt-RU"/>
        </w:rPr>
        <w:t>Белем бирүдә</w:t>
      </w:r>
      <w:bookmarkStart w:id="0" w:name="_GoBack"/>
      <w:bookmarkEnd w:id="0"/>
      <w:r w:rsidRPr="001C3C6F">
        <w:rPr>
          <w:rFonts w:ascii="Times New Roman" w:hAnsi="Times New Roman"/>
          <w:b/>
          <w:sz w:val="28"/>
          <w:szCs w:val="28"/>
          <w:lang w:val="tt-RU"/>
        </w:rPr>
        <w:t xml:space="preserve"> лидерлык - тенденцияләр һәм перспективалар. </w:t>
      </w:r>
    </w:p>
    <w:p w:rsidR="001C3C6F" w:rsidRPr="001C3C6F" w:rsidRDefault="001C3C6F" w:rsidP="001C3C6F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1C3C6F">
        <w:rPr>
          <w:rFonts w:ascii="Times New Roman" w:hAnsi="Times New Roman"/>
          <w:b/>
          <w:sz w:val="28"/>
          <w:szCs w:val="28"/>
          <w:lang w:val="tt-RU"/>
        </w:rPr>
        <w:t>2023-2024 уку елы нәтиҗәләре»</w:t>
      </w:r>
    </w:p>
    <w:p w:rsidR="001C3C6F" w:rsidRPr="001C3C6F" w:rsidRDefault="001C3C6F" w:rsidP="001C3C6F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C3C6F" w:rsidRDefault="001C3C6F" w:rsidP="001C3C6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C3C6F">
        <w:rPr>
          <w:rFonts w:ascii="Times New Roman" w:hAnsi="Times New Roman" w:cs="Times New Roman"/>
          <w:sz w:val="28"/>
          <w:szCs w:val="28"/>
          <w:lang w:val="tt-RU"/>
        </w:rPr>
        <w:t>Уздыру урыны – район мәдәният йорты</w:t>
      </w:r>
    </w:p>
    <w:p w:rsidR="001C3C6F" w:rsidRPr="001C3C6F" w:rsidRDefault="001C3C6F" w:rsidP="001C3C6F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C3C6F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</w:p>
    <w:p w:rsidR="001C3C6F" w:rsidRPr="001C3C6F" w:rsidRDefault="001C3C6F" w:rsidP="001C3C6F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1C3C6F">
        <w:rPr>
          <w:rFonts w:ascii="Times New Roman" w:hAnsi="Times New Roman" w:cs="Times New Roman"/>
          <w:lang w:val="tt-RU"/>
        </w:rPr>
        <w:t xml:space="preserve">                                  </w:t>
      </w:r>
    </w:p>
    <w:tbl>
      <w:tblPr>
        <w:tblStyle w:val="a5"/>
        <w:tblW w:w="8613" w:type="dxa"/>
        <w:tblLayout w:type="fixed"/>
        <w:tblLook w:val="04A0" w:firstRow="1" w:lastRow="0" w:firstColumn="1" w:lastColumn="0" w:noHBand="0" w:noVBand="1"/>
      </w:tblPr>
      <w:tblGrid>
        <w:gridCol w:w="1384"/>
        <w:gridCol w:w="7229"/>
      </w:tblGrid>
      <w:tr w:rsidR="00146276" w:rsidRPr="001C3C6F" w:rsidTr="00146276">
        <w:tc>
          <w:tcPr>
            <w:tcW w:w="1384" w:type="dxa"/>
            <w:tcBorders>
              <w:top w:val="none" w:sz="4" w:space="0" w:color="000000"/>
              <w:left w:val="none" w:sz="4" w:space="0" w:color="000000"/>
              <w:bottom w:val="single" w:sz="4" w:space="0" w:color="000000" w:themeColor="text1"/>
              <w:right w:val="single" w:sz="4" w:space="0" w:color="000000"/>
            </w:tcBorders>
          </w:tcPr>
          <w:p w:rsidR="00146276" w:rsidRPr="00146276" w:rsidRDefault="00146276" w:rsidP="00146276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146276">
              <w:rPr>
                <w:rFonts w:ascii="Times New Roman" w:hAnsi="Times New Roman"/>
                <w:sz w:val="26"/>
                <w:szCs w:val="26"/>
              </w:rPr>
              <w:t>09.30 – 09.50</w:t>
            </w:r>
          </w:p>
        </w:tc>
        <w:tc>
          <w:tcPr>
            <w:tcW w:w="7229" w:type="dxa"/>
            <w:tcBorders>
              <w:top w:val="none" w:sz="4" w:space="0" w:color="000000"/>
              <w:left w:val="single" w:sz="4" w:space="0" w:color="000000"/>
              <w:bottom w:val="single" w:sz="4" w:space="0" w:color="000000" w:themeColor="text1"/>
              <w:right w:val="none" w:sz="4" w:space="0" w:color="000000"/>
            </w:tcBorders>
          </w:tcPr>
          <w:p w:rsidR="00146276" w:rsidRPr="001C3C6F" w:rsidRDefault="00146276" w:rsidP="0014627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Конференциядә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катнашучыларны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  <w:lang w:val="tt-RU"/>
              </w:rPr>
              <w:t>ң килүе һәм теркәлүе (район мәдәният йорты)</w:t>
            </w:r>
            <w:r w:rsidRPr="001C3C6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146276" w:rsidRPr="001C3C6F" w:rsidTr="00146276">
        <w:tc>
          <w:tcPr>
            <w:tcW w:w="1384" w:type="dxa"/>
            <w:tcBorders>
              <w:left w:val="none" w:sz="4" w:space="0" w:color="000000"/>
            </w:tcBorders>
          </w:tcPr>
          <w:p w:rsidR="00146276" w:rsidRPr="00146276" w:rsidRDefault="00146276" w:rsidP="00146276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146276">
              <w:rPr>
                <w:rFonts w:ascii="Times New Roman" w:hAnsi="Times New Roman"/>
                <w:sz w:val="26"/>
                <w:szCs w:val="26"/>
              </w:rPr>
              <w:t>10.00 – 10.15</w:t>
            </w:r>
          </w:p>
        </w:tc>
        <w:tc>
          <w:tcPr>
            <w:tcW w:w="7229" w:type="dxa"/>
            <w:tcBorders>
              <w:right w:val="none" w:sz="4" w:space="0" w:color="000000"/>
            </w:tcBorders>
          </w:tcPr>
          <w:p w:rsidR="00146276" w:rsidRPr="001C3C6F" w:rsidRDefault="00146276" w:rsidP="0014627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3C6F">
              <w:rPr>
                <w:rFonts w:ascii="Times New Roman" w:hAnsi="Times New Roman"/>
                <w:sz w:val="26"/>
                <w:szCs w:val="26"/>
              </w:rPr>
              <w:t xml:space="preserve">«Педагогик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мирас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үткәннән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-</w:t>
            </w:r>
            <w:r w:rsidRPr="001C3C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киләчәккә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»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мәгариф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оешмалары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күргәзмәсе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 (район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мәдәният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йорты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каршындагы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мәйдан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1C3C6F" w:rsidRPr="001C3C6F" w:rsidTr="00146276">
        <w:tc>
          <w:tcPr>
            <w:tcW w:w="8613" w:type="dxa"/>
            <w:gridSpan w:val="2"/>
            <w:tcBorders>
              <w:left w:val="none" w:sz="4" w:space="0" w:color="000000"/>
              <w:right w:val="none" w:sz="4" w:space="0" w:color="000000"/>
            </w:tcBorders>
          </w:tcPr>
          <w:p w:rsidR="001C3C6F" w:rsidRPr="001C3C6F" w:rsidRDefault="001C3C6F" w:rsidP="0096387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C3C6F">
              <w:rPr>
                <w:rFonts w:ascii="Times New Roman" w:hAnsi="Times New Roman"/>
                <w:b/>
                <w:sz w:val="26"/>
                <w:szCs w:val="26"/>
              </w:rPr>
              <w:t xml:space="preserve">Август </w:t>
            </w:r>
            <w:proofErr w:type="spellStart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>конференциясенең</w:t>
            </w:r>
            <w:proofErr w:type="spellEnd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>пленар</w:t>
            </w:r>
            <w:proofErr w:type="spellEnd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>утырышы</w:t>
            </w:r>
            <w:proofErr w:type="spellEnd"/>
          </w:p>
        </w:tc>
      </w:tr>
      <w:tr w:rsidR="00146276" w:rsidRPr="00146276" w:rsidTr="00146276">
        <w:tc>
          <w:tcPr>
            <w:tcW w:w="13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</w:tcBorders>
          </w:tcPr>
          <w:p w:rsidR="00146276" w:rsidRPr="00146276" w:rsidRDefault="00146276" w:rsidP="00146276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146276">
              <w:rPr>
                <w:rFonts w:ascii="Times New Roman" w:hAnsi="Times New Roman"/>
                <w:sz w:val="26"/>
                <w:szCs w:val="26"/>
              </w:rPr>
              <w:t>10.15 – 10.25</w:t>
            </w:r>
          </w:p>
        </w:tc>
        <w:tc>
          <w:tcPr>
            <w:tcW w:w="7229" w:type="dxa"/>
            <w:tcBorders>
              <w:right w:val="none" w:sz="4" w:space="0" w:color="000000"/>
            </w:tcBorders>
          </w:tcPr>
          <w:p w:rsidR="00146276" w:rsidRPr="00146276" w:rsidRDefault="00146276" w:rsidP="00146276">
            <w:pPr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146276">
              <w:rPr>
                <w:rFonts w:ascii="Times New Roman" w:hAnsi="Times New Roman"/>
                <w:sz w:val="26"/>
                <w:szCs w:val="26"/>
              </w:rPr>
              <w:t xml:space="preserve">Россия </w:t>
            </w:r>
            <w:proofErr w:type="spellStart"/>
            <w:r w:rsidRPr="00146276">
              <w:rPr>
                <w:rFonts w:ascii="Times New Roman" w:hAnsi="Times New Roman"/>
                <w:sz w:val="26"/>
                <w:szCs w:val="26"/>
              </w:rPr>
              <w:t>Федерациясе</w:t>
            </w:r>
            <w:proofErr w:type="spellEnd"/>
            <w:r w:rsidRPr="0014627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46276">
              <w:rPr>
                <w:rFonts w:ascii="Times New Roman" w:hAnsi="Times New Roman"/>
                <w:sz w:val="26"/>
                <w:szCs w:val="26"/>
              </w:rPr>
              <w:t>мәгариф</w:t>
            </w:r>
            <w:proofErr w:type="spellEnd"/>
            <w:r w:rsidRPr="00146276">
              <w:rPr>
                <w:rFonts w:ascii="Times New Roman" w:hAnsi="Times New Roman"/>
                <w:sz w:val="26"/>
                <w:szCs w:val="26"/>
              </w:rPr>
              <w:t xml:space="preserve"> министры </w:t>
            </w:r>
            <w:r w:rsidRPr="00146276">
              <w:rPr>
                <w:rFonts w:ascii="Times New Roman" w:hAnsi="Times New Roman"/>
                <w:b/>
                <w:sz w:val="26"/>
                <w:szCs w:val="26"/>
              </w:rPr>
              <w:t xml:space="preserve">Сергей </w:t>
            </w:r>
            <w:proofErr w:type="spellStart"/>
            <w:r w:rsidRPr="00146276">
              <w:rPr>
                <w:rFonts w:ascii="Times New Roman" w:hAnsi="Times New Roman"/>
                <w:b/>
                <w:sz w:val="26"/>
                <w:szCs w:val="26"/>
              </w:rPr>
              <w:t>Сергей</w:t>
            </w:r>
            <w:proofErr w:type="spellEnd"/>
            <w:r w:rsidRPr="0014627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46276">
              <w:rPr>
                <w:rFonts w:ascii="Times New Roman" w:hAnsi="Times New Roman"/>
                <w:b/>
                <w:sz w:val="26"/>
                <w:szCs w:val="26"/>
              </w:rPr>
              <w:t>улы</w:t>
            </w:r>
            <w:proofErr w:type="spellEnd"/>
            <w:r w:rsidRPr="00146276">
              <w:rPr>
                <w:rFonts w:ascii="Times New Roman" w:hAnsi="Times New Roman"/>
                <w:b/>
                <w:sz w:val="26"/>
                <w:szCs w:val="26"/>
              </w:rPr>
              <w:t xml:space="preserve"> Кравцов</w:t>
            </w:r>
            <w:r w:rsidRPr="0014627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 xml:space="preserve">видео </w:t>
            </w:r>
            <w:r w:rsidRPr="00146276">
              <w:rPr>
                <w:rFonts w:ascii="Times New Roman" w:hAnsi="Times New Roman"/>
                <w:sz w:val="26"/>
                <w:szCs w:val="26"/>
              </w:rPr>
              <w:t>м</w:t>
            </w:r>
            <w:r w:rsidRPr="00146276">
              <w:rPr>
                <w:rFonts w:ascii="Times New Roman" w:hAnsi="Times New Roman"/>
                <w:sz w:val="26"/>
                <w:szCs w:val="26"/>
                <w:lang w:val="tt-RU"/>
              </w:rPr>
              <w:t>өрәҗәгате</w:t>
            </w:r>
          </w:p>
        </w:tc>
      </w:tr>
      <w:tr w:rsidR="00146276" w:rsidRPr="001C3C6F" w:rsidTr="00146276">
        <w:tc>
          <w:tcPr>
            <w:tcW w:w="13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</w:tcBorders>
          </w:tcPr>
          <w:p w:rsidR="00146276" w:rsidRPr="00146276" w:rsidRDefault="00146276" w:rsidP="00146276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146276">
              <w:rPr>
                <w:rFonts w:ascii="Times New Roman" w:hAnsi="Times New Roman"/>
                <w:sz w:val="26"/>
                <w:szCs w:val="26"/>
              </w:rPr>
              <w:t>10.25-</w:t>
            </w:r>
          </w:p>
          <w:p w:rsidR="00146276" w:rsidRPr="00146276" w:rsidRDefault="00146276" w:rsidP="00146276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146276">
              <w:rPr>
                <w:rFonts w:ascii="Times New Roman" w:hAnsi="Times New Roman"/>
                <w:sz w:val="26"/>
                <w:szCs w:val="26"/>
              </w:rPr>
              <w:t>10.30</w:t>
            </w:r>
          </w:p>
          <w:p w:rsidR="00146276" w:rsidRPr="00146276" w:rsidRDefault="00146276" w:rsidP="00146276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bottom w:val="single" w:sz="4" w:space="0" w:color="auto"/>
              <w:right w:val="none" w:sz="4" w:space="0" w:color="000000"/>
            </w:tcBorders>
          </w:tcPr>
          <w:p w:rsidR="00146276" w:rsidRPr="001C3C6F" w:rsidRDefault="00146276" w:rsidP="0014627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Әгерҗе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муниципаль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 районы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башкарма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 комитеты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җитәкчесе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урынбасары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вазифаларын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башкаручы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C3C6F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Бадахшин Равил Навит улының</w:t>
            </w:r>
            <w:r w:rsidRPr="001C3C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сәламләү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сүзе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146276" w:rsidRPr="001C3C6F" w:rsidTr="00146276">
        <w:tc>
          <w:tcPr>
            <w:tcW w:w="13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</w:tcBorders>
          </w:tcPr>
          <w:p w:rsidR="00146276" w:rsidRPr="001C3C6F" w:rsidRDefault="00146276" w:rsidP="00146276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10.30-</w:t>
            </w:r>
            <w:r>
              <w:rPr>
                <w:rFonts w:ascii="Times New Roman" w:hAnsi="Times New Roman"/>
                <w:sz w:val="26"/>
                <w:szCs w:val="26"/>
              </w:rPr>
              <w:t>11.05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146276" w:rsidRPr="001C3C6F" w:rsidRDefault="00146276" w:rsidP="0014627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C3C6F">
              <w:rPr>
                <w:rFonts w:ascii="Times New Roman" w:hAnsi="Times New Roman"/>
                <w:b/>
                <w:sz w:val="26"/>
                <w:szCs w:val="26"/>
              </w:rPr>
              <w:t xml:space="preserve">Сафиуллина </w:t>
            </w:r>
            <w:proofErr w:type="spellStart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>Вәсилә</w:t>
            </w:r>
            <w:proofErr w:type="spellEnd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>Гарәфетдин</w:t>
            </w:r>
            <w:proofErr w:type="spellEnd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>кызы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, район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мәгариф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бүлеге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җитәкчесе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чыгышы</w:t>
            </w:r>
            <w:proofErr w:type="spellEnd"/>
          </w:p>
        </w:tc>
      </w:tr>
      <w:tr w:rsidR="00146276" w:rsidRPr="00146276" w:rsidTr="00146276">
        <w:trPr>
          <w:trHeight w:val="1124"/>
        </w:trPr>
        <w:tc>
          <w:tcPr>
            <w:tcW w:w="1384" w:type="dxa"/>
            <w:vMerge w:val="restart"/>
            <w:tcBorders>
              <w:top w:val="single" w:sz="4" w:space="0" w:color="auto"/>
              <w:left w:val="none" w:sz="4" w:space="0" w:color="000000"/>
            </w:tcBorders>
          </w:tcPr>
          <w:p w:rsidR="00146276" w:rsidRDefault="00146276" w:rsidP="0014627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11.05-11.15</w:t>
            </w:r>
          </w:p>
          <w:p w:rsidR="00146276" w:rsidRDefault="00146276" w:rsidP="00146276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146276" w:rsidRDefault="00146276" w:rsidP="00146276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146276" w:rsidRDefault="00146276" w:rsidP="0014627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11.15-11.25</w:t>
            </w:r>
          </w:p>
          <w:p w:rsidR="00146276" w:rsidRDefault="00146276" w:rsidP="00146276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146276" w:rsidRDefault="00146276" w:rsidP="00146276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146276" w:rsidRPr="001C3C6F" w:rsidRDefault="00146276" w:rsidP="0014627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11.25-11.35</w:t>
            </w:r>
          </w:p>
        </w:tc>
        <w:tc>
          <w:tcPr>
            <w:tcW w:w="7229" w:type="dxa"/>
            <w:tcBorders>
              <w:top w:val="single" w:sz="4" w:space="0" w:color="auto"/>
              <w:right w:val="none" w:sz="4" w:space="0" w:color="000000"/>
            </w:tcBorders>
          </w:tcPr>
          <w:p w:rsidR="00146276" w:rsidRPr="001C3C6F" w:rsidRDefault="00146276" w:rsidP="0014627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1C3C6F">
              <w:rPr>
                <w:rFonts w:ascii="Times New Roman" w:hAnsi="Times New Roman"/>
                <w:b/>
                <w:sz w:val="26"/>
                <w:szCs w:val="26"/>
              </w:rPr>
              <w:t>Чыгышлар</w:t>
            </w:r>
            <w:proofErr w:type="spellEnd"/>
          </w:p>
          <w:p w:rsidR="00146276" w:rsidRPr="001C3C6F" w:rsidRDefault="00146276" w:rsidP="00146276">
            <w:pPr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1C3C6F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 xml:space="preserve">Иванов Владислав Александр улы </w:t>
            </w:r>
            <w:r w:rsidRPr="001C3C6F">
              <w:rPr>
                <w:rFonts w:ascii="Times New Roman" w:hAnsi="Times New Roman"/>
                <w:sz w:val="26"/>
                <w:szCs w:val="26"/>
                <w:lang w:val="tt-RU"/>
              </w:rPr>
              <w:t>(Кулегаш башлангыч мәктәбе-балалар бакчасы директоры)</w:t>
            </w:r>
            <w:r w:rsidRPr="00146276">
              <w:rPr>
                <w:rFonts w:ascii="Times New Roman" w:hAnsi="Times New Roman"/>
                <w:sz w:val="26"/>
                <w:szCs w:val="26"/>
                <w:lang w:val="tt-RU"/>
              </w:rPr>
              <w:t>,</w:t>
            </w:r>
            <w:r w:rsidRPr="001C3C6F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</w:t>
            </w:r>
            <w:r w:rsidRPr="00146276">
              <w:rPr>
                <w:rFonts w:ascii="Times New Roman" w:hAnsi="Times New Roman"/>
                <w:sz w:val="26"/>
                <w:szCs w:val="26"/>
                <w:lang w:val="tt-RU"/>
              </w:rPr>
              <w:t>«</w:t>
            </w:r>
            <w:r w:rsidRPr="001C3C6F">
              <w:rPr>
                <w:rFonts w:ascii="Times New Roman" w:hAnsi="Times New Roman"/>
                <w:sz w:val="26"/>
                <w:szCs w:val="26"/>
                <w:lang w:val="tt-RU"/>
              </w:rPr>
              <w:t>Башлангыч сыйныф укучылары белән эшләгәндә патритоик тәрбия</w:t>
            </w:r>
            <w:r w:rsidRPr="00146276">
              <w:rPr>
                <w:rFonts w:ascii="Times New Roman" w:hAnsi="Times New Roman"/>
                <w:sz w:val="26"/>
                <w:szCs w:val="26"/>
                <w:lang w:val="tt-RU"/>
              </w:rPr>
              <w:t>»</w:t>
            </w:r>
          </w:p>
          <w:p w:rsidR="00146276" w:rsidRPr="001C3C6F" w:rsidRDefault="00146276" w:rsidP="00146276">
            <w:pPr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  <w:p w:rsidR="00146276" w:rsidRPr="001C3C6F" w:rsidRDefault="00146276" w:rsidP="00146276">
            <w:pPr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1C3C6F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 xml:space="preserve">Лукшин Павел Алексей улы </w:t>
            </w:r>
            <w:r w:rsidRPr="001C3C6F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(ата-аналар берлеге рәисе), «Гаилә һәм мәктәпнең үзара хезмәттәшлеге нәтиҗәсендә шәхес тәрбияләү» </w:t>
            </w:r>
          </w:p>
          <w:p w:rsidR="00146276" w:rsidRPr="001C3C6F" w:rsidRDefault="00146276" w:rsidP="00146276">
            <w:pPr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  <w:p w:rsidR="00146276" w:rsidRPr="001C3C6F" w:rsidRDefault="00146276" w:rsidP="00146276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1C3C6F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 xml:space="preserve">Рәшитова Фәния Харис кызы кызы </w:t>
            </w:r>
            <w:r w:rsidRPr="001C3C6F">
              <w:rPr>
                <w:rFonts w:ascii="Times New Roman" w:hAnsi="Times New Roman"/>
                <w:sz w:val="26"/>
                <w:szCs w:val="26"/>
                <w:lang w:val="tt-RU"/>
              </w:rPr>
              <w:t>(Кадыбаш урта мәктәбе директоры) «Заманча мәктәптә инженер-техник белем бирү мохитен үстерү»</w:t>
            </w:r>
          </w:p>
        </w:tc>
      </w:tr>
      <w:tr w:rsidR="00146276" w:rsidRPr="00FB78D9" w:rsidTr="00146276">
        <w:trPr>
          <w:trHeight w:val="943"/>
        </w:trPr>
        <w:tc>
          <w:tcPr>
            <w:tcW w:w="1384" w:type="dxa"/>
            <w:vMerge/>
            <w:tcBorders>
              <w:left w:val="none" w:sz="4" w:space="0" w:color="000000"/>
            </w:tcBorders>
          </w:tcPr>
          <w:p w:rsidR="00146276" w:rsidRPr="00146276" w:rsidRDefault="00146276" w:rsidP="00146276">
            <w:pPr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7229" w:type="dxa"/>
            <w:tcBorders>
              <w:right w:val="none" w:sz="4" w:space="0" w:color="000000"/>
            </w:tcBorders>
          </w:tcPr>
          <w:p w:rsidR="00146276" w:rsidRPr="00FB78D9" w:rsidRDefault="00146276" w:rsidP="0014627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Юнусов Булат Марсель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улы</w:t>
            </w:r>
            <w:proofErr w:type="spellEnd"/>
            <w:r w:rsidRPr="00FB78D9">
              <w:rPr>
                <w:rFonts w:ascii="Times New Roman" w:hAnsi="Times New Roman"/>
                <w:sz w:val="26"/>
                <w:szCs w:val="26"/>
              </w:rPr>
              <w:t xml:space="preserve"> - «</w:t>
            </w:r>
            <w:proofErr w:type="spellStart"/>
            <w:r w:rsidRPr="00FB78D9">
              <w:rPr>
                <w:rFonts w:ascii="Times New Roman" w:hAnsi="Times New Roman"/>
                <w:sz w:val="26"/>
                <w:szCs w:val="26"/>
              </w:rPr>
              <w:t>Белем</w:t>
            </w:r>
            <w:proofErr w:type="spellEnd"/>
            <w:r w:rsidRPr="00FB78D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78D9">
              <w:rPr>
                <w:rFonts w:ascii="Times New Roman" w:hAnsi="Times New Roman"/>
                <w:sz w:val="26"/>
                <w:szCs w:val="26"/>
              </w:rPr>
              <w:t>сыйфатын</w:t>
            </w:r>
            <w:proofErr w:type="spellEnd"/>
            <w:r w:rsidRPr="00FB78D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B78D9">
              <w:rPr>
                <w:rFonts w:ascii="Times New Roman" w:hAnsi="Times New Roman"/>
                <w:sz w:val="26"/>
                <w:szCs w:val="26"/>
              </w:rPr>
              <w:t>мониторинглау</w:t>
            </w:r>
            <w:proofErr w:type="spellEnd"/>
            <w:r w:rsidRPr="00FB78D9">
              <w:rPr>
                <w:rFonts w:ascii="Times New Roman" w:hAnsi="Times New Roman"/>
                <w:sz w:val="26"/>
                <w:szCs w:val="26"/>
              </w:rPr>
              <w:t xml:space="preserve"> республика </w:t>
            </w:r>
            <w:proofErr w:type="spellStart"/>
            <w:r w:rsidRPr="00FB78D9">
              <w:rPr>
                <w:rFonts w:ascii="Times New Roman" w:hAnsi="Times New Roman"/>
                <w:sz w:val="26"/>
                <w:szCs w:val="26"/>
              </w:rPr>
              <w:t>үзәге</w:t>
            </w:r>
            <w:proofErr w:type="spellEnd"/>
            <w:r w:rsidRPr="00FB78D9">
              <w:rPr>
                <w:rFonts w:ascii="Times New Roman" w:hAnsi="Times New Roman"/>
                <w:sz w:val="26"/>
                <w:szCs w:val="26"/>
              </w:rPr>
              <w:t xml:space="preserve">» </w:t>
            </w:r>
            <w:proofErr w:type="spellStart"/>
            <w:r w:rsidRPr="00FB78D9">
              <w:rPr>
                <w:rFonts w:ascii="Times New Roman" w:hAnsi="Times New Roman"/>
                <w:sz w:val="26"/>
                <w:szCs w:val="26"/>
              </w:rPr>
              <w:t>дәүләт</w:t>
            </w:r>
            <w:proofErr w:type="spellEnd"/>
            <w:r w:rsidRPr="00FB78D9">
              <w:rPr>
                <w:rFonts w:ascii="Times New Roman" w:hAnsi="Times New Roman"/>
                <w:sz w:val="26"/>
                <w:szCs w:val="26"/>
              </w:rPr>
              <w:t xml:space="preserve"> бюджет </w:t>
            </w:r>
            <w:proofErr w:type="spellStart"/>
            <w:r w:rsidRPr="00FB78D9">
              <w:rPr>
                <w:rFonts w:ascii="Times New Roman" w:hAnsi="Times New Roman"/>
                <w:sz w:val="26"/>
                <w:szCs w:val="26"/>
              </w:rPr>
              <w:t>учреждениесе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җитәкчесе</w:t>
            </w:r>
          </w:p>
        </w:tc>
      </w:tr>
      <w:tr w:rsidR="00146276" w:rsidRPr="00146276" w:rsidTr="00146276">
        <w:tc>
          <w:tcPr>
            <w:tcW w:w="1384" w:type="dxa"/>
            <w:vMerge/>
            <w:tcBorders>
              <w:left w:val="none" w:sz="4" w:space="0" w:color="000000"/>
            </w:tcBorders>
          </w:tcPr>
          <w:p w:rsidR="00146276" w:rsidRPr="001C3C6F" w:rsidRDefault="00146276" w:rsidP="00146276">
            <w:pPr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7229" w:type="dxa"/>
            <w:tcBorders>
              <w:bottom w:val="single" w:sz="4" w:space="0" w:color="000000" w:themeColor="text1"/>
              <w:right w:val="none" w:sz="4" w:space="0" w:color="000000"/>
            </w:tcBorders>
          </w:tcPr>
          <w:p w:rsidR="00146276" w:rsidRDefault="00146276" w:rsidP="00146276">
            <w:pPr>
              <w:jc w:val="both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 w:rsidRPr="00D738FD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Хәбибуллин</w:t>
            </w:r>
            <w:r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 xml:space="preserve"> </w:t>
            </w:r>
            <w:r w:rsidRPr="00D738FD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Альберт Галимҗан улы</w:t>
            </w:r>
            <w:r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 xml:space="preserve"> - </w:t>
            </w:r>
            <w:r w:rsidRPr="00D738FD">
              <w:rPr>
                <w:rFonts w:ascii="Times New Roman" w:hAnsi="Times New Roman"/>
                <w:sz w:val="26"/>
                <w:szCs w:val="26"/>
                <w:lang w:val="tt-RU"/>
              </w:rPr>
              <w:t>Алтынчы чакырылыш Т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 xml:space="preserve">атарстан </w:t>
            </w:r>
            <w:r w:rsidRPr="00D738FD">
              <w:rPr>
                <w:rFonts w:ascii="Times New Roman" w:hAnsi="Times New Roman"/>
                <w:sz w:val="26"/>
                <w:szCs w:val="26"/>
                <w:lang w:val="tt-RU"/>
              </w:rPr>
              <w:t>Р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еспубликасы</w:t>
            </w:r>
            <w:r w:rsidRPr="00D738FD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Дәүләт Советы депутаты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,</w:t>
            </w:r>
            <w:r w:rsidRPr="00D738FD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Татарстан Республикасы Дәүләт Советының Дәүләт корылышы һәм җирле үзидарә комитеты рәисе</w:t>
            </w:r>
            <w:r w:rsidRPr="00D738FD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 xml:space="preserve"> </w:t>
            </w:r>
          </w:p>
          <w:p w:rsidR="00146276" w:rsidRPr="001C3C6F" w:rsidRDefault="00146276" w:rsidP="00146276">
            <w:pPr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</w:tr>
      <w:tr w:rsidR="00146276" w:rsidRPr="001C3C6F" w:rsidTr="00146276">
        <w:trPr>
          <w:trHeight w:val="293"/>
        </w:trPr>
        <w:tc>
          <w:tcPr>
            <w:tcW w:w="1384" w:type="dxa"/>
            <w:vMerge/>
            <w:tcBorders>
              <w:left w:val="none" w:sz="4" w:space="0" w:color="000000"/>
            </w:tcBorders>
          </w:tcPr>
          <w:p w:rsidR="00146276" w:rsidRPr="001C3C6F" w:rsidRDefault="00146276" w:rsidP="00146276">
            <w:pPr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7229" w:type="dxa"/>
            <w:tcBorders>
              <w:bottom w:val="single" w:sz="4" w:space="0" w:color="000000" w:themeColor="text1"/>
              <w:right w:val="none" w:sz="4" w:space="0" w:color="000000"/>
            </w:tcBorders>
          </w:tcPr>
          <w:p w:rsidR="00146276" w:rsidRPr="001C3C6F" w:rsidRDefault="00146276" w:rsidP="001A64B3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3C6F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 xml:space="preserve">Нургаянов Ленар Фәрид улы, </w:t>
            </w:r>
            <w:r w:rsidRPr="001C3C6F">
              <w:rPr>
                <w:rFonts w:ascii="Times New Roman" w:hAnsi="Times New Roman"/>
                <w:sz w:val="26"/>
                <w:szCs w:val="26"/>
                <w:lang w:val="tt-RU"/>
              </w:rPr>
              <w:t>Татарстан Республикасы Әгерҗе муниципаль районы Башкарма комитеты җитәкчесе чыгышы</w:t>
            </w:r>
          </w:p>
        </w:tc>
      </w:tr>
      <w:tr w:rsidR="00146276" w:rsidRPr="001C3C6F" w:rsidTr="00146276">
        <w:tc>
          <w:tcPr>
            <w:tcW w:w="1384" w:type="dxa"/>
            <w:vMerge/>
            <w:tcBorders>
              <w:left w:val="none" w:sz="4" w:space="0" w:color="000000"/>
            </w:tcBorders>
          </w:tcPr>
          <w:p w:rsidR="00146276" w:rsidRPr="001C3C6F" w:rsidRDefault="00146276" w:rsidP="00146276">
            <w:pPr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7229" w:type="dxa"/>
            <w:tcBorders>
              <w:right w:val="none" w:sz="4" w:space="0" w:color="000000"/>
            </w:tcBorders>
          </w:tcPr>
          <w:p w:rsidR="00146276" w:rsidRPr="001C3C6F" w:rsidRDefault="00146276" w:rsidP="0014627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C3C6F">
              <w:rPr>
                <w:rFonts w:ascii="Times New Roman" w:hAnsi="Times New Roman"/>
                <w:sz w:val="26"/>
                <w:szCs w:val="26"/>
              </w:rPr>
              <w:t>Бүләкләүләр.</w:t>
            </w:r>
          </w:p>
        </w:tc>
      </w:tr>
      <w:tr w:rsidR="00146276" w:rsidRPr="001C3C6F" w:rsidTr="00146276">
        <w:tc>
          <w:tcPr>
            <w:tcW w:w="1384" w:type="dxa"/>
            <w:vMerge/>
            <w:tcBorders>
              <w:left w:val="none" w:sz="4" w:space="0" w:color="000000"/>
            </w:tcBorders>
          </w:tcPr>
          <w:p w:rsidR="00146276" w:rsidRPr="001C3C6F" w:rsidRDefault="00146276" w:rsidP="0014627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right w:val="none" w:sz="4" w:space="0" w:color="000000"/>
            </w:tcBorders>
          </w:tcPr>
          <w:p w:rsidR="00146276" w:rsidRPr="001C3C6F" w:rsidRDefault="00146276" w:rsidP="0014627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C3C6F">
              <w:rPr>
                <w:rFonts w:ascii="Times New Roman" w:hAnsi="Times New Roman"/>
                <w:sz w:val="26"/>
                <w:szCs w:val="26"/>
              </w:rPr>
              <w:t xml:space="preserve">Конференция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эшенә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йомгак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C3C6F">
              <w:rPr>
                <w:rFonts w:ascii="Times New Roman" w:hAnsi="Times New Roman"/>
                <w:sz w:val="26"/>
                <w:szCs w:val="26"/>
              </w:rPr>
              <w:t>ясау</w:t>
            </w:r>
            <w:proofErr w:type="spellEnd"/>
            <w:r w:rsidRPr="001C3C6F">
              <w:rPr>
                <w:rFonts w:ascii="Times New Roman" w:hAnsi="Times New Roman"/>
                <w:sz w:val="26"/>
                <w:szCs w:val="26"/>
              </w:rPr>
              <w:t>, резолюция кабул итү.</w:t>
            </w:r>
          </w:p>
        </w:tc>
      </w:tr>
    </w:tbl>
    <w:p w:rsidR="001C3C6F" w:rsidRPr="001C3C6F" w:rsidRDefault="001C3C6F" w:rsidP="001C3C6F">
      <w:pPr>
        <w:rPr>
          <w:rFonts w:ascii="Times New Roman" w:hAnsi="Times New Roman" w:cs="Times New Roman"/>
        </w:rPr>
      </w:pPr>
    </w:p>
    <w:sectPr w:rsidR="001C3C6F" w:rsidRPr="001C3C6F" w:rsidSect="00D738F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6F"/>
    <w:rsid w:val="00082230"/>
    <w:rsid w:val="00146276"/>
    <w:rsid w:val="001A64B3"/>
    <w:rsid w:val="001C3C6F"/>
    <w:rsid w:val="001E6801"/>
    <w:rsid w:val="00223947"/>
    <w:rsid w:val="006716B6"/>
    <w:rsid w:val="006C7890"/>
    <w:rsid w:val="0072552C"/>
    <w:rsid w:val="00D42C14"/>
    <w:rsid w:val="00D738FD"/>
    <w:rsid w:val="00D826E7"/>
    <w:rsid w:val="00FB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21EA85-0B12-45A7-B5C0-83F09285E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1C3C6F"/>
    <w:pPr>
      <w:spacing w:after="0" w:line="240" w:lineRule="auto"/>
    </w:pPr>
    <w:rPr>
      <w:rFonts w:asciiTheme="majorHAnsi" w:eastAsia="Times New Roman" w:hAnsiTheme="majorHAnsi" w:cs="Times New Roman"/>
      <w:color w:val="00000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1C3C6F"/>
    <w:rPr>
      <w:rFonts w:asciiTheme="majorHAnsi" w:eastAsia="Times New Roman" w:hAnsiTheme="majorHAnsi" w:cs="Times New Roman"/>
      <w:color w:val="000000"/>
      <w:szCs w:val="20"/>
      <w:lang w:eastAsia="ru-RU"/>
    </w:rPr>
  </w:style>
  <w:style w:type="table" w:styleId="a5">
    <w:name w:val="Table Grid"/>
    <w:basedOn w:val="a1"/>
    <w:rsid w:val="001C3C6F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"/>
    <w:link w:val="a7"/>
    <w:uiPriority w:val="99"/>
    <w:semiHidden/>
    <w:unhideWhenUsed/>
    <w:rsid w:val="001C3C6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C3C6F"/>
  </w:style>
  <w:style w:type="paragraph" w:styleId="a8">
    <w:name w:val="Body Text First Indent"/>
    <w:basedOn w:val="a"/>
    <w:link w:val="a9"/>
    <w:unhideWhenUsed/>
    <w:rsid w:val="001C3C6F"/>
    <w:pPr>
      <w:widowControl w:val="0"/>
      <w:suppressAutoHyphens/>
      <w:spacing w:after="0" w:line="240" w:lineRule="auto"/>
      <w:ind w:firstLine="709"/>
      <w:jc w:val="both"/>
    </w:pPr>
    <w:rPr>
      <w:rFonts w:ascii="PT Astra Serif" w:eastAsia="Source Han Sans CN Regular" w:hAnsi="PT Astra Serif" w:cs="Times New Roman"/>
      <w:kern w:val="2"/>
      <w:sz w:val="28"/>
      <w:szCs w:val="24"/>
      <w:lang w:eastAsia="ru-RU"/>
    </w:rPr>
  </w:style>
  <w:style w:type="character" w:customStyle="1" w:styleId="a9">
    <w:name w:val="Красная строка Знак"/>
    <w:basedOn w:val="a7"/>
    <w:link w:val="a8"/>
    <w:rsid w:val="001C3C6F"/>
    <w:rPr>
      <w:rFonts w:ascii="PT Astra Serif" w:eastAsia="Source Han Sans CN Regular" w:hAnsi="PT Astra Serif" w:cs="Times New Roman"/>
      <w:kern w:val="2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C3C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C3C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2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E6C79-807D-4763-8982-7F10802A1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milli</dc:creator>
  <cp:lastModifiedBy>milli</cp:lastModifiedBy>
  <cp:revision>3</cp:revision>
  <cp:lastPrinted>2024-08-13T12:18:00Z</cp:lastPrinted>
  <dcterms:created xsi:type="dcterms:W3CDTF">2024-08-21T06:09:00Z</dcterms:created>
  <dcterms:modified xsi:type="dcterms:W3CDTF">2024-08-21T07:18:00Z</dcterms:modified>
</cp:coreProperties>
</file>